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F79" w:rsidRDefault="00226F79" w:rsidP="00226F79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226F79" w:rsidRPr="00D12BF5" w:rsidRDefault="00226F79" w:rsidP="00226F79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D12BF5">
        <w:rPr>
          <w:rFonts w:ascii="Times New Roman" w:hAnsi="Times New Roman"/>
          <w:b/>
          <w:spacing w:val="-2"/>
          <w:sz w:val="24"/>
          <w:szCs w:val="24"/>
        </w:rPr>
        <w:t>РОССИЙСКАЯ ФЕДЕРАЦИЯ</w:t>
      </w:r>
    </w:p>
    <w:p w:rsidR="00226F79" w:rsidRPr="00D12BF5" w:rsidRDefault="00226F79" w:rsidP="00226F79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D12BF5">
        <w:rPr>
          <w:rFonts w:ascii="Times New Roman" w:hAnsi="Times New Roman"/>
          <w:b/>
          <w:spacing w:val="-2"/>
          <w:sz w:val="24"/>
          <w:szCs w:val="24"/>
        </w:rPr>
        <w:t xml:space="preserve">    БРЯНСКАЯ ОБЛАСТЬ УНЕЧСКИЙ МУНИЦИПАЛЬНЫЙ РАЙОН                           </w:t>
      </w:r>
    </w:p>
    <w:p w:rsidR="00226F79" w:rsidRPr="00D12BF5" w:rsidRDefault="00226F79" w:rsidP="00226F79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D12BF5">
        <w:rPr>
          <w:rFonts w:ascii="Times New Roman" w:hAnsi="Times New Roman"/>
          <w:b/>
          <w:spacing w:val="-2"/>
          <w:sz w:val="24"/>
          <w:szCs w:val="24"/>
        </w:rPr>
        <w:t>ПАВЛОВСКОЕ СЕЛЬСКОЕ ПОСЕЛЕНИЕ</w:t>
      </w:r>
    </w:p>
    <w:p w:rsidR="00226F79" w:rsidRPr="00D12BF5" w:rsidRDefault="00226F79" w:rsidP="00226F79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D12BF5">
        <w:rPr>
          <w:rFonts w:ascii="Times New Roman" w:hAnsi="Times New Roman"/>
          <w:b/>
          <w:spacing w:val="-2"/>
          <w:sz w:val="24"/>
          <w:szCs w:val="24"/>
        </w:rPr>
        <w:t xml:space="preserve">ПАВЛОВСКИЙ СЕЛЬСКИЙ СОВЕТ  НАРОДНЫХ ДЕПУТАТОВ </w:t>
      </w:r>
    </w:p>
    <w:p w:rsidR="00226F79" w:rsidRDefault="00226F79" w:rsidP="00226F79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226F79" w:rsidRDefault="00226F79" w:rsidP="00D12BF5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РЕШЕНИЕ                                                                      </w:t>
      </w:r>
    </w:p>
    <w:p w:rsidR="00226F79" w:rsidRDefault="00226F79" w:rsidP="00226F79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tbl>
      <w:tblPr>
        <w:tblW w:w="7681" w:type="pct"/>
        <w:tblLook w:val="01E0"/>
      </w:tblPr>
      <w:tblGrid>
        <w:gridCol w:w="9975"/>
        <w:gridCol w:w="4728"/>
      </w:tblGrid>
      <w:tr w:rsidR="00226F79" w:rsidTr="00226F79">
        <w:tc>
          <w:tcPr>
            <w:tcW w:w="3392" w:type="pct"/>
            <w:hideMark/>
          </w:tcPr>
          <w:p w:rsidR="00226F79" w:rsidRPr="00D12BF5" w:rsidRDefault="00226F79">
            <w:pPr>
              <w:suppressAutoHyphens/>
              <w:spacing w:after="0" w:line="240" w:lineRule="auto"/>
              <w:ind w:right="-508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D12BF5">
              <w:rPr>
                <w:rFonts w:ascii="Times New Roman" w:hAnsi="Times New Roman"/>
                <w:spacing w:val="-2"/>
                <w:sz w:val="24"/>
                <w:szCs w:val="24"/>
              </w:rPr>
              <w:t>От 17.12.2021 года  № 4-</w:t>
            </w:r>
            <w:r w:rsidR="00714E07">
              <w:rPr>
                <w:rFonts w:ascii="Times New Roman" w:hAnsi="Times New Roman"/>
                <w:spacing w:val="-2"/>
                <w:sz w:val="24"/>
                <w:szCs w:val="24"/>
              </w:rPr>
              <w:t>77</w:t>
            </w:r>
          </w:p>
          <w:p w:rsidR="00226F79" w:rsidRPr="00D12BF5" w:rsidRDefault="00226F79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lang w:eastAsia="ar-SA"/>
              </w:rPr>
            </w:pPr>
            <w:proofErr w:type="gramStart"/>
            <w:r w:rsidRPr="00D12BF5">
              <w:rPr>
                <w:rFonts w:ascii="Times New Roman" w:hAnsi="Times New Roman"/>
                <w:spacing w:val="-2"/>
                <w:lang w:eastAsia="ar-SA"/>
              </w:rPr>
              <w:t>с</w:t>
            </w:r>
            <w:proofErr w:type="gramEnd"/>
            <w:r w:rsidRPr="00D12BF5">
              <w:rPr>
                <w:rFonts w:ascii="Times New Roman" w:hAnsi="Times New Roman"/>
                <w:spacing w:val="-2"/>
                <w:lang w:eastAsia="ar-SA"/>
              </w:rPr>
              <w:t>.  Павловка</w:t>
            </w:r>
          </w:p>
        </w:tc>
        <w:tc>
          <w:tcPr>
            <w:tcW w:w="1608" w:type="pct"/>
          </w:tcPr>
          <w:p w:rsidR="00226F79" w:rsidRDefault="00226F79">
            <w:pPr>
              <w:keepNext/>
              <w:spacing w:before="240" w:after="60" w:line="240" w:lineRule="auto"/>
              <w:ind w:right="-217"/>
              <w:jc w:val="center"/>
              <w:outlineLvl w:val="1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  <w:tr w:rsidR="00226F79" w:rsidTr="00226F79">
        <w:trPr>
          <w:trHeight w:val="329"/>
        </w:trPr>
        <w:tc>
          <w:tcPr>
            <w:tcW w:w="5000" w:type="pct"/>
            <w:gridSpan w:val="2"/>
          </w:tcPr>
          <w:p w:rsidR="00226F79" w:rsidRDefault="00226F79" w:rsidP="00D12BF5">
            <w:pPr>
              <w:suppressAutoHyphens/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</w:tbl>
    <w:p w:rsidR="00226F79" w:rsidRDefault="00226F79" w:rsidP="00D12BF5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</w:p>
    <w:tbl>
      <w:tblPr>
        <w:tblW w:w="0" w:type="auto"/>
        <w:tblLayout w:type="fixed"/>
        <w:tblLook w:val="01E0"/>
      </w:tblPr>
      <w:tblGrid>
        <w:gridCol w:w="5495"/>
      </w:tblGrid>
      <w:tr w:rsidR="00226F79" w:rsidRPr="00D12BF5" w:rsidTr="00226F79">
        <w:tc>
          <w:tcPr>
            <w:tcW w:w="5495" w:type="dxa"/>
            <w:hideMark/>
          </w:tcPr>
          <w:p w:rsidR="00226F79" w:rsidRPr="00D12BF5" w:rsidRDefault="00226F79" w:rsidP="00226F79">
            <w:pPr>
              <w:numPr>
                <w:ilvl w:val="12"/>
                <w:numId w:val="0"/>
              </w:numPr>
              <w:spacing w:after="0" w:line="240" w:lineRule="auto"/>
              <w:ind w:right="175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12BF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 наделении администрации Павловского сельского поселения Унечского муниципального района Брянской области полномочиями по заключению дополнительного соглашения к соглашению между Брянской областью   и </w:t>
            </w:r>
            <w:r w:rsidR="00714E0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муниципальным образованием </w:t>
            </w:r>
            <w:r w:rsidRPr="00D12BF5">
              <w:rPr>
                <w:rFonts w:ascii="Times New Roman" w:hAnsi="Times New Roman"/>
                <w:spacing w:val="-2"/>
                <w:sz w:val="24"/>
                <w:szCs w:val="24"/>
              </w:rPr>
              <w:t>Павловское  сельское поселение Унечского муниципального  района Брянской области.</w:t>
            </w:r>
          </w:p>
        </w:tc>
      </w:tr>
    </w:tbl>
    <w:p w:rsidR="00226F79" w:rsidRDefault="00226F79" w:rsidP="00226F7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226F79" w:rsidRPr="00D12BF5" w:rsidRDefault="00226F79" w:rsidP="00226F7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226F79" w:rsidRPr="00D12BF5" w:rsidRDefault="00CE448B" w:rsidP="00226F79">
      <w:pPr>
        <w:spacing w:after="0"/>
        <w:rPr>
          <w:rFonts w:ascii="Times New Roman" w:hAnsi="Times New Roman"/>
          <w:sz w:val="24"/>
          <w:szCs w:val="24"/>
        </w:rPr>
      </w:pPr>
      <w:r w:rsidRPr="00D12BF5">
        <w:rPr>
          <w:rFonts w:ascii="Times New Roman" w:hAnsi="Times New Roman"/>
          <w:spacing w:val="-2"/>
          <w:sz w:val="24"/>
          <w:szCs w:val="24"/>
        </w:rPr>
        <w:t>В соответствии с Федеральным законом от 06.10.2003г. №131-ФЗ «Об общих принципах организации местного самоуправления в Российской Федерации»</w:t>
      </w:r>
      <w:proofErr w:type="gramStart"/>
      <w:r w:rsidRPr="00D12BF5">
        <w:rPr>
          <w:rFonts w:ascii="Times New Roman" w:hAnsi="Times New Roman"/>
          <w:spacing w:val="-2"/>
          <w:sz w:val="24"/>
          <w:szCs w:val="24"/>
        </w:rPr>
        <w:t>,ф</w:t>
      </w:r>
      <w:proofErr w:type="gramEnd"/>
      <w:r w:rsidRPr="00D12BF5">
        <w:rPr>
          <w:rFonts w:ascii="Times New Roman" w:hAnsi="Times New Roman"/>
          <w:spacing w:val="-2"/>
          <w:sz w:val="24"/>
          <w:szCs w:val="24"/>
        </w:rPr>
        <w:t>едеральным законом от 05.04.2013г. №44-ФЗ «О контрактной системе в сфере закупок товаров, работ, услуг для обеспечения</w:t>
      </w:r>
      <w:r w:rsidR="0016392E" w:rsidRPr="00D12BF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12BF5">
        <w:rPr>
          <w:rFonts w:ascii="Times New Roman" w:hAnsi="Times New Roman"/>
          <w:spacing w:val="-2"/>
          <w:sz w:val="24"/>
          <w:szCs w:val="24"/>
        </w:rPr>
        <w:t>государственных и муниципальных»</w:t>
      </w:r>
      <w:r w:rsidR="00226F79" w:rsidRPr="00D12BF5">
        <w:rPr>
          <w:rFonts w:ascii="Times New Roman" w:hAnsi="Times New Roman"/>
          <w:sz w:val="24"/>
          <w:szCs w:val="24"/>
        </w:rPr>
        <w:t xml:space="preserve"> </w:t>
      </w:r>
      <w:r w:rsidR="00226F79" w:rsidRPr="00D12BF5">
        <w:rPr>
          <w:rFonts w:ascii="Times New Roman" w:hAnsi="Times New Roman"/>
          <w:spacing w:val="-2"/>
          <w:sz w:val="24"/>
          <w:szCs w:val="24"/>
        </w:rPr>
        <w:t xml:space="preserve">, Павловский сельский Совет народных депутатов </w:t>
      </w:r>
      <w:r w:rsidR="0016392E" w:rsidRPr="00D12BF5">
        <w:rPr>
          <w:rFonts w:ascii="Times New Roman" w:hAnsi="Times New Roman"/>
          <w:spacing w:val="-2"/>
          <w:sz w:val="24"/>
          <w:szCs w:val="24"/>
        </w:rPr>
        <w:t>Унечского муниципального района Брянской области</w:t>
      </w:r>
    </w:p>
    <w:p w:rsidR="00226F79" w:rsidRPr="00D12BF5" w:rsidRDefault="00226F79" w:rsidP="00226F7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226F79" w:rsidRPr="00D12BF5" w:rsidRDefault="00226F79" w:rsidP="00226F79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D12BF5">
        <w:rPr>
          <w:rFonts w:ascii="Times New Roman" w:hAnsi="Times New Roman"/>
          <w:b/>
          <w:spacing w:val="-2"/>
          <w:sz w:val="24"/>
          <w:szCs w:val="24"/>
        </w:rPr>
        <w:t>РЕШИЛ:</w:t>
      </w:r>
    </w:p>
    <w:p w:rsidR="00226F79" w:rsidRDefault="00226F79" w:rsidP="00226F79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226F79" w:rsidRPr="00D12BF5" w:rsidRDefault="00767C68" w:rsidP="00D12BF5">
      <w:pPr>
        <w:numPr>
          <w:ilvl w:val="12"/>
          <w:numId w:val="0"/>
        </w:numPr>
        <w:spacing w:after="0" w:line="240" w:lineRule="auto"/>
        <w:ind w:right="175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1. </w:t>
      </w:r>
      <w:proofErr w:type="gramStart"/>
      <w:r w:rsidR="0016392E" w:rsidRPr="00D12BF5">
        <w:rPr>
          <w:rFonts w:ascii="Times New Roman" w:hAnsi="Times New Roman"/>
          <w:spacing w:val="-2"/>
          <w:sz w:val="24"/>
          <w:szCs w:val="24"/>
        </w:rPr>
        <w:t xml:space="preserve">Наделить администрацию Павловского сельского поселения Унечского муниципального района Брянской области полномочиями по заключению дополнительного соглашения к соглашению между Брянской областью </w:t>
      </w:r>
      <w:r w:rsidR="00714E07">
        <w:rPr>
          <w:rFonts w:ascii="Times New Roman" w:hAnsi="Times New Roman"/>
          <w:spacing w:val="-2"/>
          <w:sz w:val="24"/>
          <w:szCs w:val="24"/>
        </w:rPr>
        <w:t xml:space="preserve">  и муниципальным образованием </w:t>
      </w:r>
      <w:r w:rsidR="0016392E" w:rsidRPr="00D12BF5">
        <w:rPr>
          <w:rFonts w:ascii="Times New Roman" w:hAnsi="Times New Roman"/>
          <w:spacing w:val="-2"/>
          <w:sz w:val="24"/>
          <w:szCs w:val="24"/>
        </w:rPr>
        <w:t>Павловское  сельское поселение Унечского муниципа</w:t>
      </w:r>
      <w:r w:rsidR="00714E07">
        <w:rPr>
          <w:rFonts w:ascii="Times New Roman" w:hAnsi="Times New Roman"/>
          <w:spacing w:val="-2"/>
          <w:sz w:val="24"/>
          <w:szCs w:val="24"/>
        </w:rPr>
        <w:t>льного  района Брянской области</w:t>
      </w:r>
      <w:r w:rsidR="0016392E" w:rsidRPr="00D12BF5">
        <w:rPr>
          <w:rFonts w:ascii="Times New Roman" w:hAnsi="Times New Roman"/>
          <w:spacing w:val="-2"/>
          <w:sz w:val="24"/>
          <w:szCs w:val="24"/>
        </w:rPr>
        <w:t xml:space="preserve"> об осуществлении управлением государственных закупок Брянской области полно</w:t>
      </w:r>
      <w:r w:rsidR="004E4032" w:rsidRPr="00D12BF5">
        <w:rPr>
          <w:rFonts w:ascii="Times New Roman" w:hAnsi="Times New Roman"/>
          <w:spacing w:val="-2"/>
          <w:sz w:val="24"/>
          <w:szCs w:val="24"/>
        </w:rPr>
        <w:t>мочий уполномоченного органа, уполномоченного учрежде</w:t>
      </w:r>
      <w:r w:rsidR="00714E07">
        <w:rPr>
          <w:rFonts w:ascii="Times New Roman" w:hAnsi="Times New Roman"/>
          <w:spacing w:val="-2"/>
          <w:sz w:val="24"/>
          <w:szCs w:val="24"/>
        </w:rPr>
        <w:t xml:space="preserve">ния муниципального образования </w:t>
      </w:r>
      <w:r w:rsidR="004E4032" w:rsidRPr="00D12BF5">
        <w:rPr>
          <w:rFonts w:ascii="Times New Roman" w:hAnsi="Times New Roman"/>
          <w:spacing w:val="-2"/>
          <w:sz w:val="24"/>
          <w:szCs w:val="24"/>
        </w:rPr>
        <w:t>Павловское  сельское поселение Унечского муниципа</w:t>
      </w:r>
      <w:r w:rsidR="00714E07">
        <w:rPr>
          <w:rFonts w:ascii="Times New Roman" w:hAnsi="Times New Roman"/>
          <w:spacing w:val="-2"/>
          <w:sz w:val="24"/>
          <w:szCs w:val="24"/>
        </w:rPr>
        <w:t>льного  района Брянской области</w:t>
      </w:r>
      <w:r w:rsidR="004E4032" w:rsidRPr="00D12BF5">
        <w:rPr>
          <w:rFonts w:ascii="Times New Roman" w:hAnsi="Times New Roman"/>
          <w:spacing w:val="-2"/>
          <w:sz w:val="24"/>
          <w:szCs w:val="24"/>
        </w:rPr>
        <w:t xml:space="preserve"> на определение поставщиков (подрядчиков, исполнителей) для муниципальных</w:t>
      </w:r>
      <w:proofErr w:type="gramEnd"/>
      <w:r w:rsidR="004E4032" w:rsidRPr="00D12BF5">
        <w:rPr>
          <w:rFonts w:ascii="Times New Roman" w:hAnsi="Times New Roman"/>
          <w:spacing w:val="-2"/>
          <w:sz w:val="24"/>
          <w:szCs w:val="24"/>
        </w:rPr>
        <w:t xml:space="preserve">  заказчиков и муниципальных бюджетных учрежде</w:t>
      </w:r>
      <w:r w:rsidR="00714E07">
        <w:rPr>
          <w:rFonts w:ascii="Times New Roman" w:hAnsi="Times New Roman"/>
          <w:spacing w:val="-2"/>
          <w:sz w:val="24"/>
          <w:szCs w:val="24"/>
        </w:rPr>
        <w:t xml:space="preserve">ний муниципального образования </w:t>
      </w:r>
      <w:r w:rsidR="004E4032" w:rsidRPr="00D12BF5">
        <w:rPr>
          <w:rFonts w:ascii="Times New Roman" w:hAnsi="Times New Roman"/>
          <w:spacing w:val="-2"/>
          <w:sz w:val="24"/>
          <w:szCs w:val="24"/>
        </w:rPr>
        <w:t>Павловское  сельское поселение Унечского муниципального  района</w:t>
      </w:r>
      <w:r w:rsidR="00714E07">
        <w:rPr>
          <w:rFonts w:ascii="Times New Roman" w:hAnsi="Times New Roman"/>
          <w:spacing w:val="-2"/>
          <w:sz w:val="24"/>
          <w:szCs w:val="24"/>
        </w:rPr>
        <w:t xml:space="preserve"> Брянской области</w:t>
      </w:r>
      <w:proofErr w:type="gramStart"/>
      <w:r w:rsidR="004E4032" w:rsidRPr="00D12BF5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6392E" w:rsidRPr="00D12BF5">
        <w:rPr>
          <w:rFonts w:ascii="Times New Roman" w:hAnsi="Times New Roman"/>
          <w:spacing w:val="-2"/>
          <w:sz w:val="24"/>
          <w:szCs w:val="24"/>
        </w:rPr>
        <w:t>.</w:t>
      </w:r>
      <w:proofErr w:type="gramEnd"/>
    </w:p>
    <w:p w:rsidR="00226F79" w:rsidRPr="00D12BF5" w:rsidRDefault="00D12BF5" w:rsidP="00D12BF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D12BF5">
        <w:rPr>
          <w:rFonts w:ascii="Times New Roman" w:hAnsi="Times New Roman"/>
          <w:spacing w:val="-2"/>
          <w:sz w:val="24"/>
          <w:szCs w:val="24"/>
        </w:rPr>
        <w:t>2</w:t>
      </w:r>
      <w:r w:rsidR="00226F79" w:rsidRPr="00D12BF5">
        <w:rPr>
          <w:rFonts w:ascii="Times New Roman" w:hAnsi="Times New Roman"/>
          <w:spacing w:val="-2"/>
          <w:sz w:val="24"/>
          <w:szCs w:val="24"/>
        </w:rPr>
        <w:t>.</w:t>
      </w:r>
      <w:r w:rsidRPr="00D12BF5">
        <w:rPr>
          <w:rFonts w:ascii="Times New Roman" w:hAnsi="Times New Roman"/>
          <w:spacing w:val="-2"/>
          <w:sz w:val="24"/>
          <w:szCs w:val="24"/>
        </w:rPr>
        <w:t xml:space="preserve">   </w:t>
      </w:r>
      <w:r w:rsidR="00767C68">
        <w:rPr>
          <w:rFonts w:ascii="Times New Roman" w:hAnsi="Times New Roman"/>
          <w:spacing w:val="-2"/>
          <w:sz w:val="24"/>
          <w:szCs w:val="24"/>
        </w:rPr>
        <w:t xml:space="preserve">  </w:t>
      </w:r>
      <w:r w:rsidR="00226F79" w:rsidRPr="00D12BF5">
        <w:rPr>
          <w:rFonts w:ascii="Times New Roman" w:hAnsi="Times New Roman"/>
          <w:spacing w:val="-2"/>
          <w:sz w:val="24"/>
          <w:szCs w:val="24"/>
        </w:rPr>
        <w:t>Наст</w:t>
      </w:r>
      <w:r w:rsidR="004E4032" w:rsidRPr="00D12BF5">
        <w:rPr>
          <w:rFonts w:ascii="Times New Roman" w:hAnsi="Times New Roman"/>
          <w:spacing w:val="-2"/>
          <w:sz w:val="24"/>
          <w:szCs w:val="24"/>
        </w:rPr>
        <w:t>оящее решение вступает в силу с</w:t>
      </w:r>
      <w:r w:rsidR="00226F79" w:rsidRPr="00D12BF5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4E4032" w:rsidRPr="00D12BF5">
        <w:rPr>
          <w:rFonts w:ascii="Times New Roman" w:hAnsi="Times New Roman"/>
          <w:spacing w:val="-2"/>
          <w:sz w:val="24"/>
          <w:szCs w:val="24"/>
        </w:rPr>
        <w:t>момента опубликования</w:t>
      </w:r>
      <w:r w:rsidR="00226F79" w:rsidRPr="00D12BF5">
        <w:rPr>
          <w:rFonts w:ascii="Times New Roman" w:hAnsi="Times New Roman"/>
          <w:spacing w:val="-2"/>
          <w:sz w:val="24"/>
          <w:szCs w:val="24"/>
        </w:rPr>
        <w:t>.</w:t>
      </w:r>
    </w:p>
    <w:p w:rsidR="00226F79" w:rsidRPr="00D12BF5" w:rsidRDefault="00D12BF5" w:rsidP="00D12BF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D12BF5">
        <w:rPr>
          <w:rFonts w:ascii="Times New Roman" w:hAnsi="Times New Roman"/>
          <w:spacing w:val="-2"/>
          <w:sz w:val="24"/>
          <w:szCs w:val="24"/>
        </w:rPr>
        <w:t>3</w:t>
      </w:r>
      <w:r w:rsidR="00226F79" w:rsidRPr="00D12BF5">
        <w:rPr>
          <w:rFonts w:ascii="Times New Roman" w:hAnsi="Times New Roman"/>
          <w:spacing w:val="-2"/>
          <w:sz w:val="24"/>
          <w:szCs w:val="24"/>
        </w:rPr>
        <w:t>.</w:t>
      </w:r>
      <w:r w:rsidR="004E4032" w:rsidRPr="00D12BF5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767C68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4E4032" w:rsidRPr="00D12BF5">
        <w:rPr>
          <w:rFonts w:ascii="Times New Roman" w:hAnsi="Times New Roman"/>
          <w:spacing w:val="-2"/>
          <w:sz w:val="24"/>
          <w:szCs w:val="24"/>
        </w:rPr>
        <w:t xml:space="preserve">Решение опубликовать </w:t>
      </w:r>
      <w:r w:rsidRPr="00D12BF5">
        <w:rPr>
          <w:rFonts w:ascii="Times New Roman" w:hAnsi="Times New Roman"/>
          <w:spacing w:val="-2"/>
          <w:sz w:val="24"/>
          <w:szCs w:val="24"/>
        </w:rPr>
        <w:t>на официальном сайте</w:t>
      </w:r>
      <w:r w:rsidR="00226F79" w:rsidRPr="00D12BF5">
        <w:rPr>
          <w:rFonts w:ascii="Times New Roman" w:hAnsi="Times New Roman"/>
          <w:spacing w:val="-2"/>
          <w:sz w:val="24"/>
          <w:szCs w:val="24"/>
        </w:rPr>
        <w:t xml:space="preserve"> Администрации Унечского района </w:t>
      </w:r>
      <w:r w:rsidRPr="00D12BF5">
        <w:rPr>
          <w:rFonts w:ascii="Times New Roman" w:hAnsi="Times New Roman"/>
          <w:spacing w:val="-2"/>
          <w:sz w:val="24"/>
          <w:szCs w:val="24"/>
        </w:rPr>
        <w:t xml:space="preserve">Брянской области </w:t>
      </w:r>
      <w:r w:rsidR="00226F79" w:rsidRPr="00D12BF5">
        <w:rPr>
          <w:rFonts w:ascii="Times New Roman" w:hAnsi="Times New Roman"/>
          <w:spacing w:val="-2"/>
          <w:sz w:val="24"/>
          <w:szCs w:val="24"/>
        </w:rPr>
        <w:t xml:space="preserve"> в  сети  «Интернет»</w:t>
      </w:r>
      <w:r w:rsidRPr="00D12BF5">
        <w:rPr>
          <w:rFonts w:ascii="Times New Roman" w:hAnsi="Times New Roman"/>
          <w:spacing w:val="-2"/>
          <w:sz w:val="24"/>
          <w:szCs w:val="24"/>
        </w:rPr>
        <w:t xml:space="preserve"> на странице Павловского сельского поселения</w:t>
      </w:r>
      <w:r w:rsidR="00226F79" w:rsidRPr="00D12BF5">
        <w:rPr>
          <w:rFonts w:ascii="Times New Roman" w:hAnsi="Times New Roman"/>
          <w:spacing w:val="-2"/>
          <w:sz w:val="24"/>
          <w:szCs w:val="24"/>
        </w:rPr>
        <w:t>.</w:t>
      </w:r>
    </w:p>
    <w:p w:rsidR="00226F79" w:rsidRDefault="00226F79" w:rsidP="00D12BF5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226F79" w:rsidRDefault="00226F79" w:rsidP="00226F79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8"/>
          <w:szCs w:val="28"/>
        </w:rPr>
      </w:pPr>
    </w:p>
    <w:p w:rsidR="00D12BF5" w:rsidRPr="00D12BF5" w:rsidRDefault="00226F79" w:rsidP="00D12BF5">
      <w:pPr>
        <w:spacing w:after="0" w:line="240" w:lineRule="auto"/>
        <w:rPr>
          <w:rFonts w:ascii="Times New Roman" w:hAnsi="Times New Roman"/>
          <w:b/>
          <w:spacing w:val="-2"/>
          <w:sz w:val="24"/>
          <w:szCs w:val="24"/>
        </w:rPr>
      </w:pPr>
      <w:r w:rsidRPr="00D12BF5">
        <w:rPr>
          <w:rFonts w:ascii="Times New Roman" w:hAnsi="Times New Roman"/>
          <w:b/>
          <w:spacing w:val="-2"/>
          <w:sz w:val="24"/>
          <w:szCs w:val="24"/>
        </w:rPr>
        <w:t xml:space="preserve">Глава </w:t>
      </w:r>
      <w:proofErr w:type="gramStart"/>
      <w:r w:rsidRPr="00D12BF5">
        <w:rPr>
          <w:rFonts w:ascii="Times New Roman" w:hAnsi="Times New Roman"/>
          <w:b/>
          <w:spacing w:val="-2"/>
          <w:sz w:val="24"/>
          <w:szCs w:val="24"/>
        </w:rPr>
        <w:t>Павловског</w:t>
      </w:r>
      <w:r w:rsidR="00D12BF5" w:rsidRPr="00D12BF5">
        <w:rPr>
          <w:rFonts w:ascii="Times New Roman" w:hAnsi="Times New Roman"/>
          <w:b/>
          <w:spacing w:val="-2"/>
          <w:sz w:val="24"/>
          <w:szCs w:val="24"/>
        </w:rPr>
        <w:t>о</w:t>
      </w:r>
      <w:proofErr w:type="gramEnd"/>
      <w:r w:rsidR="00D12BF5" w:rsidRPr="00D12BF5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D12BF5">
        <w:rPr>
          <w:rFonts w:ascii="Times New Roman" w:hAnsi="Times New Roman"/>
          <w:b/>
          <w:spacing w:val="-2"/>
          <w:sz w:val="24"/>
          <w:szCs w:val="24"/>
        </w:rPr>
        <w:t xml:space="preserve">сельского </w:t>
      </w:r>
    </w:p>
    <w:p w:rsidR="00D12BF5" w:rsidRPr="00D12BF5" w:rsidRDefault="00D12BF5" w:rsidP="00D12BF5">
      <w:pPr>
        <w:spacing w:after="0" w:line="240" w:lineRule="auto"/>
        <w:rPr>
          <w:rFonts w:ascii="Times New Roman" w:hAnsi="Times New Roman"/>
          <w:b/>
          <w:spacing w:val="-2"/>
          <w:sz w:val="24"/>
          <w:szCs w:val="24"/>
        </w:rPr>
      </w:pPr>
      <w:r w:rsidRPr="00D12BF5">
        <w:rPr>
          <w:rFonts w:ascii="Times New Roman" w:hAnsi="Times New Roman"/>
          <w:b/>
          <w:spacing w:val="-2"/>
          <w:sz w:val="24"/>
          <w:szCs w:val="24"/>
        </w:rPr>
        <w:t xml:space="preserve">поселения, председатель Павловского </w:t>
      </w:r>
    </w:p>
    <w:p w:rsidR="00226F79" w:rsidRPr="00D12BF5" w:rsidRDefault="00D12BF5" w:rsidP="00D12BF5">
      <w:pPr>
        <w:spacing w:after="0" w:line="240" w:lineRule="auto"/>
        <w:rPr>
          <w:rFonts w:ascii="Times New Roman" w:hAnsi="Times New Roman"/>
          <w:b/>
          <w:spacing w:val="-2"/>
          <w:sz w:val="24"/>
          <w:szCs w:val="24"/>
        </w:rPr>
      </w:pPr>
      <w:r w:rsidRPr="00D12BF5">
        <w:rPr>
          <w:rFonts w:ascii="Times New Roman" w:hAnsi="Times New Roman"/>
          <w:b/>
          <w:spacing w:val="-2"/>
          <w:sz w:val="24"/>
          <w:szCs w:val="24"/>
        </w:rPr>
        <w:t xml:space="preserve">сельского Совета народных депутатов                                     </w:t>
      </w:r>
      <w:r w:rsidR="00226F79" w:rsidRPr="00D12BF5">
        <w:rPr>
          <w:rFonts w:ascii="Times New Roman" w:hAnsi="Times New Roman"/>
          <w:b/>
          <w:spacing w:val="-2"/>
          <w:sz w:val="24"/>
          <w:szCs w:val="24"/>
        </w:rPr>
        <w:t xml:space="preserve">Мильчик С.Н. </w:t>
      </w:r>
    </w:p>
    <w:p w:rsidR="00226F79" w:rsidRPr="00D12BF5" w:rsidRDefault="00226F79" w:rsidP="00226F79">
      <w:pPr>
        <w:spacing w:after="0" w:line="240" w:lineRule="auto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226F79" w:rsidRPr="00D12BF5" w:rsidRDefault="00226F79" w:rsidP="00226F79">
      <w:pPr>
        <w:spacing w:after="0" w:line="240" w:lineRule="auto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36096A" w:rsidRDefault="0036096A">
      <w:bookmarkStart w:id="0" w:name="_GoBack"/>
      <w:bookmarkEnd w:id="0"/>
    </w:p>
    <w:sectPr w:rsidR="0036096A" w:rsidSect="00D12BF5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6F79"/>
    <w:rsid w:val="0016392E"/>
    <w:rsid w:val="00226F79"/>
    <w:rsid w:val="0036096A"/>
    <w:rsid w:val="004E4032"/>
    <w:rsid w:val="00714E07"/>
    <w:rsid w:val="00767C68"/>
    <w:rsid w:val="00CE448B"/>
    <w:rsid w:val="00D12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Павловка</cp:lastModifiedBy>
  <cp:revision>4</cp:revision>
  <dcterms:created xsi:type="dcterms:W3CDTF">2021-12-25T10:38:00Z</dcterms:created>
  <dcterms:modified xsi:type="dcterms:W3CDTF">2021-12-25T12:19:00Z</dcterms:modified>
</cp:coreProperties>
</file>